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D7" w:rsidRDefault="006E29C4" w:rsidP="006E29C4">
      <w:pPr>
        <w:pStyle w:val="berschrift1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17145</wp:posOffset>
            </wp:positionV>
            <wp:extent cx="63722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568" y="21130"/>
                <wp:lineTo x="21568" y="0"/>
                <wp:lineTo x="0" y="0"/>
              </wp:wrapPolygon>
            </wp:wrapTight>
            <wp:docPr id="1" name="Grafik 1" descr="Logo_1zei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zeil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644" w:rsidRDefault="00671877">
      <w:pPr>
        <w:pStyle w:val="berschrift1"/>
      </w:pPr>
      <w:r>
        <w:t>DATENERHEBUNGSBLATT</w:t>
      </w:r>
    </w:p>
    <w:p w:rsidR="007E4644" w:rsidRDefault="00D63379">
      <w:pPr>
        <w:spacing w:after="70" w:line="259" w:lineRule="auto"/>
        <w:ind w:left="1057" w:firstLine="0"/>
      </w:pPr>
      <w:r>
        <w:rPr>
          <w:b/>
          <w:sz w:val="32"/>
        </w:rPr>
        <w:t>ERWEITERUNGSSTUDIUM zum Einstieg in das</w:t>
      </w:r>
    </w:p>
    <w:p w:rsidR="000C5AD7" w:rsidRPr="006E29C4" w:rsidRDefault="00D63379" w:rsidP="006E29C4">
      <w:pPr>
        <w:pStyle w:val="KeinLeerrau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MASTERSTUDIUM Primarstufe</w:t>
      </w:r>
      <w:r w:rsidR="004453AE">
        <w:rPr>
          <w:b/>
          <w:sz w:val="32"/>
          <w:szCs w:val="32"/>
        </w:rPr>
        <w:t xml:space="preserve"> </w:t>
      </w:r>
    </w:p>
    <w:p w:rsidR="007E4644" w:rsidRDefault="0065210E">
      <w:pPr>
        <w:spacing w:after="4" w:line="259" w:lineRule="auto"/>
        <w:ind w:left="-5"/>
      </w:pPr>
      <w:r>
        <w:rPr>
          <w:b/>
          <w:sz w:val="24"/>
        </w:rPr>
        <w:t>Stammdaten</w:t>
      </w:r>
    </w:p>
    <w:tbl>
      <w:tblPr>
        <w:tblStyle w:val="TableGrid"/>
        <w:tblW w:w="9071" w:type="dxa"/>
        <w:tblInd w:w="-57" w:type="dxa"/>
        <w:tblCellMar>
          <w:top w:w="6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7E4644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Nachname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Vorname</w:t>
            </w:r>
          </w:p>
        </w:tc>
      </w:tr>
      <w:tr w:rsidR="007E4644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E4644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Geburtsdatum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Anrede</w:t>
            </w:r>
          </w:p>
        </w:tc>
      </w:tr>
      <w:tr w:rsidR="007E4644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E4644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Nationalität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Muttersprache</w:t>
            </w:r>
          </w:p>
        </w:tc>
      </w:tr>
      <w:tr w:rsidR="007E4644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E4644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Absolvierter Schultyp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EF34A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Matrikelnummer</w:t>
            </w:r>
          </w:p>
        </w:tc>
      </w:tr>
      <w:tr w:rsidR="007E4644">
        <w:trPr>
          <w:trHeight w:val="322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E4644">
        <w:trPr>
          <w:trHeight w:val="624"/>
        </w:trPr>
        <w:tc>
          <w:tcPr>
            <w:tcW w:w="9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4AE" w:rsidRPr="00EF34AE" w:rsidRDefault="00EF34A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EF34AE">
              <w:rPr>
                <w:sz w:val="16"/>
                <w:szCs w:val="16"/>
              </w:rPr>
              <w:t>Vorstudium:</w:t>
            </w:r>
          </w:p>
          <w:p w:rsidR="00EF34AE" w:rsidRPr="006B23A2" w:rsidRDefault="006B23A2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B23A2"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6B23A2">
              <w:rPr>
                <w:sz w:val="18"/>
                <w:szCs w:val="16"/>
              </w:rPr>
              <w:instrText xml:space="preserve"> FORMCHECKBOX </w:instrText>
            </w:r>
            <w:r w:rsidR="00503AB5">
              <w:rPr>
                <w:sz w:val="18"/>
                <w:szCs w:val="16"/>
              </w:rPr>
            </w:r>
            <w:r w:rsidR="00503AB5">
              <w:rPr>
                <w:sz w:val="18"/>
                <w:szCs w:val="16"/>
              </w:rPr>
              <w:fldChar w:fldCharType="separate"/>
            </w:r>
            <w:r w:rsidRPr="006B23A2">
              <w:rPr>
                <w:sz w:val="18"/>
                <w:szCs w:val="16"/>
              </w:rPr>
              <w:fldChar w:fldCharType="end"/>
            </w:r>
            <w:bookmarkEnd w:id="8"/>
            <w:r w:rsidR="00EF34AE" w:rsidRPr="006B23A2">
              <w:rPr>
                <w:sz w:val="16"/>
                <w:szCs w:val="16"/>
              </w:rPr>
              <w:t xml:space="preserve"> sechssemestriges Bachelorstudium für Volksschulen</w:t>
            </w:r>
          </w:p>
          <w:p w:rsidR="00EF34AE" w:rsidRPr="006B23A2" w:rsidRDefault="006B23A2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B23A2">
              <w:rPr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6B23A2">
              <w:rPr>
                <w:sz w:val="18"/>
                <w:szCs w:val="16"/>
              </w:rPr>
              <w:instrText xml:space="preserve"> FORMCHECKBOX </w:instrText>
            </w:r>
            <w:r w:rsidR="00503AB5">
              <w:rPr>
                <w:sz w:val="18"/>
                <w:szCs w:val="16"/>
              </w:rPr>
            </w:r>
            <w:r w:rsidR="00503AB5">
              <w:rPr>
                <w:sz w:val="18"/>
                <w:szCs w:val="16"/>
              </w:rPr>
              <w:fldChar w:fldCharType="separate"/>
            </w:r>
            <w:r w:rsidRPr="006B23A2">
              <w:rPr>
                <w:sz w:val="18"/>
                <w:szCs w:val="16"/>
              </w:rPr>
              <w:fldChar w:fldCharType="end"/>
            </w:r>
            <w:bookmarkEnd w:id="9"/>
            <w:r w:rsidR="00EF34AE" w:rsidRPr="006B23A2">
              <w:rPr>
                <w:sz w:val="16"/>
                <w:szCs w:val="16"/>
              </w:rPr>
              <w:t xml:space="preserve"> sechssemestriges Bachelorstudium für Sonderschulen</w:t>
            </w:r>
          </w:p>
          <w:p w:rsidR="00EF34AE" w:rsidRPr="006B23A2" w:rsidRDefault="006B23A2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B23A2">
              <w:rPr>
                <w:sz w:val="18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6B23A2">
              <w:rPr>
                <w:sz w:val="18"/>
                <w:szCs w:val="16"/>
              </w:rPr>
              <w:instrText xml:space="preserve"> FORMCHECKBOX </w:instrText>
            </w:r>
            <w:r w:rsidR="00503AB5">
              <w:rPr>
                <w:sz w:val="18"/>
                <w:szCs w:val="16"/>
              </w:rPr>
            </w:r>
            <w:r w:rsidR="00503AB5">
              <w:rPr>
                <w:sz w:val="18"/>
                <w:szCs w:val="16"/>
              </w:rPr>
              <w:fldChar w:fldCharType="separate"/>
            </w:r>
            <w:r w:rsidRPr="006B23A2">
              <w:rPr>
                <w:sz w:val="18"/>
                <w:szCs w:val="16"/>
              </w:rPr>
              <w:fldChar w:fldCharType="end"/>
            </w:r>
            <w:bookmarkEnd w:id="10"/>
            <w:r w:rsidR="00EF34AE" w:rsidRPr="006B23A2">
              <w:rPr>
                <w:sz w:val="16"/>
                <w:szCs w:val="16"/>
              </w:rPr>
              <w:t xml:space="preserve"> Nachqualifizierung Bachelor </w:t>
            </w:r>
            <w:proofErr w:type="spellStart"/>
            <w:r w:rsidR="00EF34AE" w:rsidRPr="006B23A2">
              <w:rPr>
                <w:sz w:val="16"/>
                <w:szCs w:val="16"/>
              </w:rPr>
              <w:t>of</w:t>
            </w:r>
            <w:proofErr w:type="spellEnd"/>
            <w:r w:rsidR="00EF34AE" w:rsidRPr="006B23A2">
              <w:rPr>
                <w:sz w:val="16"/>
                <w:szCs w:val="16"/>
              </w:rPr>
              <w:t xml:space="preserve"> Education Lehramt für Volksschulen</w:t>
            </w:r>
          </w:p>
          <w:p w:rsidR="00EF34AE" w:rsidRPr="006B23A2" w:rsidRDefault="006B23A2" w:rsidP="00EF34A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B23A2">
              <w:rPr>
                <w:sz w:val="18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6B23A2">
              <w:rPr>
                <w:sz w:val="18"/>
                <w:szCs w:val="16"/>
              </w:rPr>
              <w:instrText xml:space="preserve"> FORMCHECKBOX </w:instrText>
            </w:r>
            <w:r w:rsidR="00503AB5">
              <w:rPr>
                <w:sz w:val="18"/>
                <w:szCs w:val="16"/>
              </w:rPr>
            </w:r>
            <w:r w:rsidR="00503AB5">
              <w:rPr>
                <w:sz w:val="18"/>
                <w:szCs w:val="16"/>
              </w:rPr>
              <w:fldChar w:fldCharType="separate"/>
            </w:r>
            <w:r w:rsidRPr="006B23A2">
              <w:rPr>
                <w:sz w:val="18"/>
                <w:szCs w:val="16"/>
              </w:rPr>
              <w:fldChar w:fldCharType="end"/>
            </w:r>
            <w:bookmarkEnd w:id="11"/>
            <w:r w:rsidR="00EF34AE" w:rsidRPr="006B23A2">
              <w:rPr>
                <w:sz w:val="16"/>
                <w:szCs w:val="16"/>
              </w:rPr>
              <w:t xml:space="preserve"> Nachqualifizierung Bachelor </w:t>
            </w:r>
            <w:proofErr w:type="spellStart"/>
            <w:r w:rsidR="00EF34AE" w:rsidRPr="006B23A2">
              <w:rPr>
                <w:sz w:val="16"/>
                <w:szCs w:val="16"/>
              </w:rPr>
              <w:t>of</w:t>
            </w:r>
            <w:proofErr w:type="spellEnd"/>
            <w:r w:rsidR="00EF34AE" w:rsidRPr="006B23A2">
              <w:rPr>
                <w:sz w:val="16"/>
                <w:szCs w:val="16"/>
              </w:rPr>
              <w:t xml:space="preserve"> Education Lehramt für Sonderschulen</w:t>
            </w:r>
          </w:p>
          <w:p w:rsidR="008626F0" w:rsidRPr="008626F0" w:rsidRDefault="006B23A2" w:rsidP="008626F0">
            <w:pPr>
              <w:rPr>
                <w:rFonts w:ascii="Calibri" w:eastAsiaTheme="minorHAnsi" w:hAnsi="Calibri" w:cs="Calibri"/>
                <w:color w:val="1F497D"/>
              </w:rPr>
            </w:pPr>
            <w:r w:rsidRPr="006B23A2">
              <w:rPr>
                <w:rFonts w:ascii="Wingdings" w:hAnsi="Wingdings"/>
                <w:sz w:val="18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 w:rsidRPr="006B23A2">
              <w:rPr>
                <w:rFonts w:ascii="Wingdings" w:hAnsi="Wingdings"/>
                <w:sz w:val="18"/>
                <w:szCs w:val="16"/>
              </w:rPr>
              <w:instrText xml:space="preserve"> FORMCHECKBOX </w:instrText>
            </w:r>
            <w:r w:rsidR="00503AB5">
              <w:rPr>
                <w:rFonts w:ascii="Wingdings" w:hAnsi="Wingdings"/>
                <w:sz w:val="18"/>
                <w:szCs w:val="16"/>
              </w:rPr>
            </w:r>
            <w:r w:rsidR="00503AB5">
              <w:rPr>
                <w:rFonts w:ascii="Wingdings" w:hAnsi="Wingdings"/>
                <w:sz w:val="18"/>
                <w:szCs w:val="16"/>
              </w:rPr>
              <w:fldChar w:fldCharType="separate"/>
            </w:r>
            <w:r w:rsidRPr="006B23A2">
              <w:rPr>
                <w:rFonts w:ascii="Wingdings" w:hAnsi="Wingdings"/>
                <w:sz w:val="18"/>
                <w:szCs w:val="16"/>
              </w:rPr>
              <w:fldChar w:fldCharType="end"/>
            </w:r>
            <w:bookmarkEnd w:id="12"/>
            <w:r w:rsidR="008626F0" w:rsidRPr="006B23A2">
              <w:rPr>
                <w:sz w:val="16"/>
                <w:szCs w:val="16"/>
              </w:rPr>
              <w:t xml:space="preserve"> Abschluss</w:t>
            </w:r>
            <w:r w:rsidR="008626F0" w:rsidRPr="008626F0">
              <w:rPr>
                <w:sz w:val="16"/>
                <w:szCs w:val="16"/>
              </w:rPr>
              <w:t xml:space="preserve"> der Zusatzausbildung Religion – Studium 710 229 – 17 ECs</w:t>
            </w:r>
          </w:p>
        </w:tc>
      </w:tr>
    </w:tbl>
    <w:p w:rsidR="00797093" w:rsidRDefault="00797093">
      <w:pPr>
        <w:spacing w:after="4" w:line="259" w:lineRule="auto"/>
        <w:ind w:left="-5"/>
        <w:rPr>
          <w:b/>
          <w:sz w:val="24"/>
        </w:rPr>
      </w:pPr>
    </w:p>
    <w:p w:rsidR="007E4644" w:rsidRDefault="0065210E">
      <w:pPr>
        <w:spacing w:after="4" w:line="259" w:lineRule="auto"/>
        <w:ind w:left="-5"/>
      </w:pPr>
      <w:r>
        <w:rPr>
          <w:b/>
          <w:sz w:val="24"/>
        </w:rPr>
        <w:t>Kontaktdaten</w:t>
      </w:r>
    </w:p>
    <w:tbl>
      <w:tblPr>
        <w:tblStyle w:val="TableGrid"/>
        <w:tblW w:w="9071" w:type="dxa"/>
        <w:tblInd w:w="-57" w:type="dxa"/>
        <w:tblCellMar>
          <w:top w:w="6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7E4644" w:rsidTr="005360A6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Land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PLZ</w:t>
            </w:r>
          </w:p>
        </w:tc>
      </w:tr>
      <w:tr w:rsidR="007E4644" w:rsidTr="005360A6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5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E4644" w:rsidTr="005360A6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Ort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Adresse</w:t>
            </w:r>
          </w:p>
        </w:tc>
      </w:tr>
      <w:tr w:rsidR="007E4644" w:rsidTr="005360A6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5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E4644" w:rsidTr="005360A6">
        <w:trPr>
          <w:trHeight w:val="302"/>
        </w:trPr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Telefon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44" w:rsidRDefault="0065210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E-Mail</w:t>
            </w:r>
          </w:p>
        </w:tc>
      </w:tr>
      <w:tr w:rsidR="007E4644" w:rsidTr="005360A6">
        <w:trPr>
          <w:trHeight w:val="321"/>
        </w:trPr>
        <w:tc>
          <w:tcPr>
            <w:tcW w:w="4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5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44" w:rsidRDefault="006B23A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5360A6" w:rsidRDefault="005360A6" w:rsidP="005360A6">
      <w:pPr>
        <w:spacing w:after="4" w:line="259" w:lineRule="auto"/>
        <w:ind w:left="0" w:firstLine="0"/>
        <w:rPr>
          <w:b/>
          <w:sz w:val="24"/>
        </w:rPr>
      </w:pPr>
    </w:p>
    <w:p w:rsidR="00231B70" w:rsidRPr="005360A6" w:rsidRDefault="005360A6" w:rsidP="00797093">
      <w:pPr>
        <w:spacing w:after="4" w:line="259" w:lineRule="auto"/>
        <w:ind w:left="0" w:firstLine="0"/>
      </w:pPr>
      <w:r>
        <w:rPr>
          <w:b/>
          <w:sz w:val="24"/>
        </w:rPr>
        <w:t>Angaben zum beabsichtigten Studium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5360A6" w:rsidTr="00231B70">
        <w:tc>
          <w:tcPr>
            <w:tcW w:w="8770" w:type="dxa"/>
          </w:tcPr>
          <w:p w:rsidR="005360A6" w:rsidRPr="00711BC5" w:rsidRDefault="005360A6" w:rsidP="005360A6">
            <w:pPr>
              <w:spacing w:after="137" w:line="240" w:lineRule="auto"/>
              <w:ind w:left="0" w:firstLine="0"/>
            </w:pPr>
            <w:r>
              <w:rPr>
                <w:sz w:val="16"/>
              </w:rPr>
              <w:t xml:space="preserve">Institution: </w:t>
            </w:r>
            <w:r>
              <w:rPr>
                <w:sz w:val="24"/>
              </w:rPr>
              <w:t>Private Pädagogische Hochschule der Diözese Linz</w:t>
            </w:r>
          </w:p>
        </w:tc>
      </w:tr>
      <w:tr w:rsidR="005360A6" w:rsidTr="00231B70">
        <w:tc>
          <w:tcPr>
            <w:tcW w:w="8770" w:type="dxa"/>
          </w:tcPr>
          <w:p w:rsidR="005360A6" w:rsidRPr="00FC19AF" w:rsidRDefault="005360A6" w:rsidP="005360A6">
            <w:pPr>
              <w:spacing w:after="137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Studium: </w:t>
            </w:r>
            <w:r w:rsidRPr="00FC19AF">
              <w:rPr>
                <w:sz w:val="24"/>
                <w:szCs w:val="24"/>
              </w:rPr>
              <w:t>Bachelo</w:t>
            </w:r>
            <w:r>
              <w:rPr>
                <w:sz w:val="24"/>
                <w:szCs w:val="24"/>
              </w:rPr>
              <w:t>r</w:t>
            </w:r>
            <w:r w:rsidRPr="00FC19AF">
              <w:rPr>
                <w:sz w:val="24"/>
                <w:szCs w:val="24"/>
              </w:rPr>
              <w:t>studium Pr</w:t>
            </w:r>
            <w:r>
              <w:rPr>
                <w:sz w:val="24"/>
                <w:szCs w:val="24"/>
              </w:rPr>
              <w:t>i</w:t>
            </w:r>
            <w:r w:rsidRPr="00FC19AF">
              <w:rPr>
                <w:sz w:val="24"/>
                <w:szCs w:val="24"/>
              </w:rPr>
              <w:t xml:space="preserve">marstufe </w:t>
            </w:r>
            <w:r>
              <w:rPr>
                <w:sz w:val="24"/>
                <w:szCs w:val="24"/>
              </w:rPr>
              <w:t>–</w:t>
            </w:r>
            <w:r w:rsidRPr="00FC19AF">
              <w:rPr>
                <w:sz w:val="24"/>
                <w:szCs w:val="24"/>
              </w:rPr>
              <w:t xml:space="preserve"> Erweit</w:t>
            </w:r>
            <w:r>
              <w:rPr>
                <w:sz w:val="24"/>
                <w:szCs w:val="24"/>
              </w:rPr>
              <w:t>er</w:t>
            </w:r>
            <w:r w:rsidRPr="00FC19AF">
              <w:rPr>
                <w:sz w:val="24"/>
                <w:szCs w:val="24"/>
              </w:rPr>
              <w:t>ungsstudium</w:t>
            </w:r>
          </w:p>
        </w:tc>
      </w:tr>
      <w:tr w:rsidR="005360A6" w:rsidTr="00231B70">
        <w:tc>
          <w:tcPr>
            <w:tcW w:w="8770" w:type="dxa"/>
          </w:tcPr>
          <w:p w:rsidR="005360A6" w:rsidRPr="00697F17" w:rsidRDefault="005360A6" w:rsidP="005360A6">
            <w:pPr>
              <w:jc w:val="both"/>
              <w:rPr>
                <w:rFonts w:ascii="Calibri" w:eastAsiaTheme="minorHAnsi" w:hAnsi="Calibri" w:cs="Calibri"/>
                <w:color w:val="auto"/>
                <w:sz w:val="20"/>
                <w:szCs w:val="20"/>
              </w:rPr>
            </w:pPr>
            <w:r w:rsidRPr="00697F17">
              <w:rPr>
                <w:sz w:val="20"/>
                <w:szCs w:val="20"/>
              </w:rPr>
              <w:t>Gemäß der Übergangsbestimmung des § 82c Hochschulgesetz 2005 setzt die Zulassung zu einem Masterstudium nach Absolvierung eines sechssemestrigen Bachelorstudiums die Erbringung weiterer 60 ECTS-</w:t>
            </w:r>
            <w:proofErr w:type="spellStart"/>
            <w:r w:rsidRPr="00697F17">
              <w:rPr>
                <w:sz w:val="20"/>
                <w:szCs w:val="20"/>
              </w:rPr>
              <w:t>Credits</w:t>
            </w:r>
            <w:proofErr w:type="spellEnd"/>
            <w:r w:rsidRPr="00697F17">
              <w:rPr>
                <w:sz w:val="20"/>
                <w:szCs w:val="20"/>
              </w:rPr>
              <w:t xml:space="preserve"> durch die Absolvierung einschlägiger Studien im Rahmen der Aus-, Fort- und Weiterbildung an einer Pädagogischen Hochschule oder Universität voraus.</w:t>
            </w:r>
          </w:p>
          <w:p w:rsidR="005360A6" w:rsidRPr="00711BC5" w:rsidRDefault="005360A6" w:rsidP="005360A6">
            <w:pPr>
              <w:jc w:val="both"/>
            </w:pPr>
            <w:r w:rsidRPr="00697F17">
              <w:rPr>
                <w:sz w:val="20"/>
                <w:szCs w:val="20"/>
              </w:rPr>
              <w:t>Diese 60 ECTS können durch die Absolvierung eines großen oder zwei kleiner Schwerpunkte erworben werde</w:t>
            </w:r>
            <w:r>
              <w:rPr>
                <w:sz w:val="20"/>
                <w:szCs w:val="20"/>
              </w:rPr>
              <w:t>n. (Bitte Informationen auf der Homepage beachten!)</w:t>
            </w:r>
          </w:p>
        </w:tc>
      </w:tr>
    </w:tbl>
    <w:p w:rsidR="005360A6" w:rsidRDefault="005360A6" w:rsidP="005360A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92"/>
        <w:gridCol w:w="2407"/>
        <w:gridCol w:w="2251"/>
      </w:tblGrid>
      <w:tr w:rsidR="00A704AA" w:rsidTr="00503AB5">
        <w:trPr>
          <w:trHeight w:val="557"/>
        </w:trPr>
        <w:tc>
          <w:tcPr>
            <w:tcW w:w="8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4AA" w:rsidRDefault="00A704AA" w:rsidP="00503AB5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 w:rsidRPr="004167C5">
              <w:rPr>
                <w:color w:val="auto"/>
                <w:sz w:val="24"/>
              </w:rPr>
              <w:lastRenderedPageBreak/>
              <w:t xml:space="preserve">Ich studiere </w:t>
            </w:r>
            <w:r w:rsidR="00503AB5">
              <w:rPr>
                <w:color w:val="auto"/>
                <w:sz w:val="24"/>
              </w:rPr>
              <w:t>folgenden</w:t>
            </w:r>
            <w:r w:rsidR="00E11394" w:rsidRPr="004167C5">
              <w:rPr>
                <w:b/>
                <w:color w:val="auto"/>
                <w:sz w:val="24"/>
              </w:rPr>
              <w:t xml:space="preserve"> Schwerpunkt</w:t>
            </w:r>
          </w:p>
        </w:tc>
      </w:tr>
      <w:tr w:rsidR="005360A6" w:rsidRPr="005360A6" w:rsidTr="00503AB5">
        <w:trPr>
          <w:trHeight w:val="794"/>
        </w:trPr>
        <w:tc>
          <w:tcPr>
            <w:tcW w:w="409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360A6" w:rsidRPr="005360A6" w:rsidRDefault="005360A6" w:rsidP="00797093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  <w:r w:rsidRPr="00DB338E">
              <w:rPr>
                <w:b/>
                <w:color w:val="auto"/>
                <w:sz w:val="20"/>
                <w:szCs w:val="20"/>
              </w:rPr>
              <w:t>Wahl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60A6" w:rsidRPr="005360A6" w:rsidRDefault="005360A6" w:rsidP="00797093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  <w:r w:rsidRPr="005360A6">
              <w:rPr>
                <w:b/>
                <w:sz w:val="20"/>
                <w:szCs w:val="20"/>
              </w:rPr>
              <w:t>Voraussichtlicher Studienbeginn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360A6" w:rsidRPr="005360A6" w:rsidRDefault="005360A6" w:rsidP="005360A6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Teilanrechnung </w:t>
            </w:r>
          </w:p>
        </w:tc>
      </w:tr>
      <w:tr w:rsidR="00DB338E" w:rsidRPr="005360A6" w:rsidTr="00503AB5">
        <w:trPr>
          <w:trHeight w:val="57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B338E" w:rsidRPr="00DB338E" w:rsidRDefault="00DB338E" w:rsidP="00797093">
            <w:pPr>
              <w:spacing w:after="4" w:line="259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38E" w:rsidRPr="005360A6" w:rsidRDefault="00DB338E" w:rsidP="00797093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338E" w:rsidRDefault="00DB338E" w:rsidP="005360A6">
            <w:pPr>
              <w:spacing w:after="4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  <w:bookmarkStart w:id="19" w:name="_GoBack"/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 w:rsidRPr="006B23A2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Pr="006B23A2">
              <w:rPr>
                <w:sz w:val="18"/>
                <w:szCs w:val="18"/>
              </w:rPr>
              <w:instrText xml:space="preserve"> FORMCHECKBOX </w:instrText>
            </w:r>
            <w:r w:rsidR="00503AB5">
              <w:rPr>
                <w:sz w:val="18"/>
                <w:szCs w:val="18"/>
              </w:rPr>
            </w:r>
            <w:r w:rsidR="00503AB5">
              <w:rPr>
                <w:sz w:val="18"/>
                <w:szCs w:val="18"/>
              </w:rPr>
              <w:fldChar w:fldCharType="separate"/>
            </w:r>
            <w:r w:rsidRPr="006B23A2">
              <w:rPr>
                <w:sz w:val="18"/>
                <w:szCs w:val="18"/>
              </w:rPr>
              <w:fldChar w:fldCharType="end"/>
            </w:r>
            <w:bookmarkEnd w:id="20"/>
            <w:bookmarkEnd w:id="19"/>
            <w:r w:rsidR="005360A6" w:rsidRPr="00251AD0">
              <w:rPr>
                <w:sz w:val="18"/>
                <w:szCs w:val="18"/>
              </w:rPr>
              <w:t xml:space="preserve"> Elementarpädagogik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>/20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bookmarkEnd w:id="22"/>
          </w:p>
          <w:p w:rsidR="005360A6" w:rsidRDefault="005360A6" w:rsidP="006B23A2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sz w:val="18"/>
                <w:szCs w:val="18"/>
              </w:rPr>
              <w:instrText xml:space="preserve"> FORMCHECKBOX </w:instrText>
            </w:r>
            <w:r w:rsidR="00503AB5">
              <w:rPr>
                <w:sz w:val="18"/>
                <w:szCs w:val="18"/>
              </w:rPr>
            </w:r>
            <w:r w:rsidR="00503A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="005360A6">
              <w:rPr>
                <w:sz w:val="18"/>
                <w:szCs w:val="18"/>
              </w:rPr>
              <w:t xml:space="preserve"> Religions- und Spiritualitätsbildung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 w:rsidR="006B23A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360A6" w:rsidRDefault="005360A6" w:rsidP="00DB338E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sz w:val="18"/>
                <w:szCs w:val="18"/>
              </w:rPr>
              <w:instrText xml:space="preserve"> FORMCHECKBOX </w:instrText>
            </w:r>
            <w:r w:rsidR="00503AB5">
              <w:rPr>
                <w:sz w:val="18"/>
                <w:szCs w:val="18"/>
              </w:rPr>
            </w:r>
            <w:r w:rsidR="00503A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 w:rsidR="005360A6">
              <w:rPr>
                <w:sz w:val="18"/>
                <w:szCs w:val="18"/>
              </w:rPr>
              <w:t xml:space="preserve"> Inklusive Pädagogik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 w:rsidR="006B23A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360A6" w:rsidRDefault="005360A6" w:rsidP="00DB338E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>
              <w:rPr>
                <w:sz w:val="18"/>
                <w:szCs w:val="18"/>
              </w:rPr>
              <w:instrText xml:space="preserve"> FORMCHECKBOX </w:instrText>
            </w:r>
            <w:r w:rsidR="00503AB5">
              <w:rPr>
                <w:sz w:val="18"/>
                <w:szCs w:val="18"/>
              </w:rPr>
            </w:r>
            <w:r w:rsidR="00503A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 w:rsidR="005360A6">
              <w:rPr>
                <w:sz w:val="18"/>
                <w:szCs w:val="18"/>
              </w:rPr>
              <w:t xml:space="preserve"> Soziale</w:t>
            </w:r>
            <w:r w:rsidR="00503AB5">
              <w:rPr>
                <w:sz w:val="18"/>
                <w:szCs w:val="18"/>
              </w:rPr>
              <w:t xml:space="preserve"> und kulturelle</w:t>
            </w:r>
            <w:r w:rsidR="005360A6">
              <w:rPr>
                <w:sz w:val="18"/>
                <w:szCs w:val="18"/>
              </w:rPr>
              <w:t xml:space="preserve"> Vielfalt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 w:rsidR="006B23A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360A6" w:rsidRDefault="005360A6" w:rsidP="00DB338E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rPr>
                <w:sz w:val="18"/>
                <w:szCs w:val="18"/>
              </w:rPr>
              <w:instrText xml:space="preserve"> FORMCHECKBOX </w:instrText>
            </w:r>
            <w:r w:rsidR="00503AB5">
              <w:rPr>
                <w:sz w:val="18"/>
                <w:szCs w:val="18"/>
              </w:rPr>
            </w:r>
            <w:r w:rsidR="00503A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="005360A6">
              <w:rPr>
                <w:sz w:val="18"/>
                <w:szCs w:val="18"/>
              </w:rPr>
              <w:t xml:space="preserve"> Mathematik-Naturwissenschaft-Technik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360A6" w:rsidRDefault="005360A6" w:rsidP="00DB338E">
            <w:pPr>
              <w:spacing w:after="4" w:line="360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360A6" w:rsidTr="00503AB5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0A6" w:rsidRDefault="006B23A2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sz w:val="18"/>
                <w:szCs w:val="18"/>
              </w:rPr>
              <w:instrText xml:space="preserve"> FORMCHECKBOX </w:instrText>
            </w:r>
            <w:r w:rsidR="00503AB5">
              <w:rPr>
                <w:sz w:val="18"/>
                <w:szCs w:val="18"/>
              </w:rPr>
            </w:r>
            <w:r w:rsidR="00503AB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 w:rsidR="00264586">
              <w:rPr>
                <w:sz w:val="18"/>
                <w:szCs w:val="18"/>
              </w:rPr>
              <w:t xml:space="preserve"> </w:t>
            </w:r>
            <w:r w:rsidR="00503AB5">
              <w:rPr>
                <w:sz w:val="18"/>
                <w:szCs w:val="18"/>
              </w:rPr>
              <w:t>Sprachliche Bildu</w:t>
            </w:r>
            <w:r w:rsidR="005360A6">
              <w:rPr>
                <w:sz w:val="18"/>
                <w:szCs w:val="18"/>
              </w:rPr>
              <w:t>ng</w:t>
            </w:r>
            <w:r w:rsidR="00503AB5">
              <w:rPr>
                <w:sz w:val="18"/>
                <w:szCs w:val="18"/>
              </w:rPr>
              <w:t xml:space="preserve"> und Mehrsprachigkeit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360A6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DB338E" w:rsidRDefault="005360A6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SoSe 20</w:t>
            </w:r>
            <w:r w:rsidR="006B23A2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23A2">
              <w:rPr>
                <w:sz w:val="18"/>
                <w:szCs w:val="18"/>
              </w:rPr>
              <w:instrText xml:space="preserve"> FORMTEXT </w:instrText>
            </w:r>
            <w:r w:rsidR="006B23A2">
              <w:rPr>
                <w:sz w:val="18"/>
                <w:szCs w:val="18"/>
              </w:rPr>
            </w:r>
            <w:r w:rsidR="006B23A2">
              <w:rPr>
                <w:sz w:val="18"/>
                <w:szCs w:val="18"/>
              </w:rPr>
              <w:fldChar w:fldCharType="separate"/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noProof/>
                <w:sz w:val="18"/>
                <w:szCs w:val="18"/>
              </w:rPr>
              <w:t> </w:t>
            </w:r>
            <w:r w:rsidR="006B23A2">
              <w:rPr>
                <w:sz w:val="18"/>
                <w:szCs w:val="18"/>
              </w:rPr>
              <w:fldChar w:fldCharType="end"/>
            </w:r>
          </w:p>
          <w:p w:rsidR="00503AB5" w:rsidRDefault="00503AB5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  <w:p w:rsidR="00503AB5" w:rsidRPr="00DB338E" w:rsidRDefault="00503AB5" w:rsidP="00DB338E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0A6" w:rsidRDefault="005360A6" w:rsidP="00DB338E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="006B23A2"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3A2" w:rsidRPr="006B23A2">
              <w:rPr>
                <w:sz w:val="16"/>
                <w:szCs w:val="18"/>
              </w:rPr>
              <w:instrText xml:space="preserve"> FORMCHECKBOX </w:instrText>
            </w:r>
            <w:r w:rsidR="00503AB5">
              <w:rPr>
                <w:sz w:val="16"/>
                <w:szCs w:val="18"/>
              </w:rPr>
            </w:r>
            <w:r w:rsidR="00503AB5">
              <w:rPr>
                <w:sz w:val="16"/>
                <w:szCs w:val="18"/>
              </w:rPr>
              <w:fldChar w:fldCharType="separate"/>
            </w:r>
            <w:r w:rsidR="006B23A2" w:rsidRPr="006B23A2">
              <w:rPr>
                <w:sz w:val="16"/>
                <w:szCs w:val="18"/>
              </w:rPr>
              <w:fldChar w:fldCharType="end"/>
            </w:r>
          </w:p>
        </w:tc>
      </w:tr>
      <w:tr w:rsidR="00503AB5" w:rsidTr="000E567F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3AB5" w:rsidRDefault="00503AB5" w:rsidP="00503AB5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Bewegung und Gesundheit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SoSe 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  <w:p w:rsidR="00503AB5" w:rsidRPr="00DB338E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</w:p>
        </w:tc>
      </w:tr>
      <w:tr w:rsidR="00503AB5" w:rsidTr="000E567F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Schwerpunkt KREATIV!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SoSe 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  <w:p w:rsidR="00503AB5" w:rsidRPr="00DB338E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</w:p>
        </w:tc>
      </w:tr>
      <w:tr w:rsidR="00503AB5" w:rsidTr="000E567F">
        <w:trPr>
          <w:trHeight w:hRule="exact" w:val="680"/>
        </w:trPr>
        <w:tc>
          <w:tcPr>
            <w:tcW w:w="4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MusikTheaterMedien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 w:rsidRPr="00251AD0">
              <w:rPr>
                <w:sz w:val="18"/>
                <w:szCs w:val="18"/>
              </w:rPr>
              <w:t xml:space="preserve">WiSe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SoSe 20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503AB5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  <w:p w:rsidR="00503AB5" w:rsidRPr="00DB338E" w:rsidRDefault="00503AB5" w:rsidP="000E567F">
            <w:pPr>
              <w:spacing w:after="4" w:line="36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3AB5" w:rsidRDefault="00503AB5" w:rsidP="000E567F">
            <w:pPr>
              <w:spacing w:after="4" w:line="259" w:lineRule="auto"/>
              <w:ind w:left="0" w:firstLine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ja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nein </w:t>
            </w:r>
            <w:r w:rsidRPr="006B23A2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A2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B23A2">
              <w:rPr>
                <w:sz w:val="16"/>
                <w:szCs w:val="18"/>
              </w:rPr>
              <w:fldChar w:fldCharType="end"/>
            </w:r>
          </w:p>
        </w:tc>
      </w:tr>
      <w:tr w:rsidR="00A704AA" w:rsidTr="00503AB5">
        <w:trPr>
          <w:trHeight w:val="1076"/>
        </w:trPr>
        <w:tc>
          <w:tcPr>
            <w:tcW w:w="87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38E" w:rsidRDefault="00DB338E" w:rsidP="005360A6">
            <w:pPr>
              <w:spacing w:after="4" w:line="259" w:lineRule="auto"/>
              <w:ind w:left="0" w:firstLine="0"/>
              <w:rPr>
                <w:sz w:val="10"/>
                <w:szCs w:val="10"/>
              </w:rPr>
            </w:pPr>
          </w:p>
          <w:p w:rsidR="00503AB5" w:rsidRPr="00147558" w:rsidRDefault="00503AB5" w:rsidP="005360A6">
            <w:pPr>
              <w:spacing w:after="4" w:line="259" w:lineRule="auto"/>
              <w:ind w:left="0" w:firstLine="0"/>
              <w:rPr>
                <w:sz w:val="10"/>
                <w:szCs w:val="10"/>
              </w:rPr>
            </w:pPr>
          </w:p>
          <w:p w:rsidR="00A704AA" w:rsidRDefault="00A704AA" w:rsidP="006B23A2">
            <w:pPr>
              <w:spacing w:after="120" w:line="259" w:lineRule="auto"/>
              <w:ind w:left="0" w:firstLine="0"/>
              <w:rPr>
                <w:sz w:val="24"/>
                <w:szCs w:val="24"/>
              </w:rPr>
            </w:pPr>
            <w:r w:rsidRPr="00A704AA">
              <w:rPr>
                <w:b/>
                <w:sz w:val="24"/>
                <w:szCs w:val="24"/>
              </w:rPr>
              <w:t>Anrechnung</w:t>
            </w:r>
            <w:r w:rsidRPr="00A704AA">
              <w:rPr>
                <w:sz w:val="24"/>
                <w:szCs w:val="24"/>
              </w:rPr>
              <w:t xml:space="preserve"> erfolgt aufgrund von (Studium/HLG/LG anführen):</w:t>
            </w:r>
          </w:p>
          <w:p w:rsidR="006B23A2" w:rsidRPr="00147558" w:rsidRDefault="006B23A2" w:rsidP="005360A6">
            <w:pPr>
              <w:spacing w:after="4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231B70" w:rsidRDefault="00231B70" w:rsidP="00797093">
      <w:pPr>
        <w:spacing w:after="4" w:line="259" w:lineRule="auto"/>
        <w:ind w:left="0" w:firstLine="0"/>
        <w:rPr>
          <w:b/>
          <w:sz w:val="24"/>
        </w:rPr>
      </w:pPr>
    </w:p>
    <w:sectPr w:rsidR="00231B70" w:rsidSect="006B23A2">
      <w:pgSz w:w="11906" w:h="16838"/>
      <w:pgMar w:top="568" w:right="1652" w:bottom="709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4D0"/>
    <w:multiLevelType w:val="hybridMultilevel"/>
    <w:tmpl w:val="8D3CD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0F4D"/>
    <w:multiLevelType w:val="hybridMultilevel"/>
    <w:tmpl w:val="55E802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3E0F"/>
    <w:multiLevelType w:val="hybridMultilevel"/>
    <w:tmpl w:val="3266EE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008EA"/>
    <w:multiLevelType w:val="hybridMultilevel"/>
    <w:tmpl w:val="7CEE45F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460BAE"/>
    <w:multiLevelType w:val="hybridMultilevel"/>
    <w:tmpl w:val="718442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61D2A"/>
    <w:multiLevelType w:val="hybridMultilevel"/>
    <w:tmpl w:val="2BF6E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B5"/>
    <w:rsid w:val="000712BF"/>
    <w:rsid w:val="000C5AD7"/>
    <w:rsid w:val="000F24A8"/>
    <w:rsid w:val="00147558"/>
    <w:rsid w:val="001C7B2C"/>
    <w:rsid w:val="00231B70"/>
    <w:rsid w:val="00251AD0"/>
    <w:rsid w:val="00264586"/>
    <w:rsid w:val="002942C9"/>
    <w:rsid w:val="002B0D1E"/>
    <w:rsid w:val="002D11E3"/>
    <w:rsid w:val="00322F52"/>
    <w:rsid w:val="00345E52"/>
    <w:rsid w:val="004167C5"/>
    <w:rsid w:val="00431B5B"/>
    <w:rsid w:val="004453AE"/>
    <w:rsid w:val="0046761C"/>
    <w:rsid w:val="004836DE"/>
    <w:rsid w:val="00503AB5"/>
    <w:rsid w:val="005360A6"/>
    <w:rsid w:val="005565EA"/>
    <w:rsid w:val="00563F24"/>
    <w:rsid w:val="0057137E"/>
    <w:rsid w:val="0065210E"/>
    <w:rsid w:val="00671877"/>
    <w:rsid w:val="00697F17"/>
    <w:rsid w:val="006B23A2"/>
    <w:rsid w:val="006D1487"/>
    <w:rsid w:val="006E29C4"/>
    <w:rsid w:val="006E7B53"/>
    <w:rsid w:val="00704753"/>
    <w:rsid w:val="00711BC5"/>
    <w:rsid w:val="0075369D"/>
    <w:rsid w:val="00793DC7"/>
    <w:rsid w:val="00797093"/>
    <w:rsid w:val="007E4644"/>
    <w:rsid w:val="008626F0"/>
    <w:rsid w:val="00866142"/>
    <w:rsid w:val="008D390E"/>
    <w:rsid w:val="009660AE"/>
    <w:rsid w:val="009A3046"/>
    <w:rsid w:val="009C65DA"/>
    <w:rsid w:val="009D7126"/>
    <w:rsid w:val="009F107F"/>
    <w:rsid w:val="00A5238A"/>
    <w:rsid w:val="00A704AA"/>
    <w:rsid w:val="00A84340"/>
    <w:rsid w:val="00B271BA"/>
    <w:rsid w:val="00D42695"/>
    <w:rsid w:val="00D63379"/>
    <w:rsid w:val="00DB338E"/>
    <w:rsid w:val="00E11394"/>
    <w:rsid w:val="00EF34AE"/>
    <w:rsid w:val="00F57A2B"/>
    <w:rsid w:val="00FC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3982"/>
  <w15:docId w15:val="{EF1D916B-5C23-4181-8AC8-E04FA521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AB5"/>
    <w:pPr>
      <w:spacing w:after="9" w:line="289" w:lineRule="auto"/>
      <w:ind w:left="10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70"/>
      <w:ind w:left="178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142"/>
    <w:rPr>
      <w:rFonts w:ascii="Segoe UI" w:eastAsia="Arial" w:hAnsi="Segoe UI" w:cs="Segoe UI"/>
      <w:color w:val="000000"/>
      <w:sz w:val="18"/>
      <w:szCs w:val="18"/>
    </w:rPr>
  </w:style>
  <w:style w:type="paragraph" w:styleId="KeinLeerraum">
    <w:name w:val="No Spacing"/>
    <w:uiPriority w:val="1"/>
    <w:qFormat/>
    <w:rsid w:val="000C5AD7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table" w:styleId="Tabellenraster">
    <w:name w:val="Table Grid"/>
    <w:basedOn w:val="NormaleTabelle"/>
    <w:uiPriority w:val="39"/>
    <w:rsid w:val="00A5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nstitute\AusbildungLit\Primarstufe\Erweiterungsstudium\Formular_Anmeldung_Erweiterungsstudium_Prim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670D-14E3-44BC-9A5F-2F7A46F6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Formular_Anmeldung_Erweiterungsstudium_Primar.dotx</Template>
  <TotalTime>0</TotalTime>
  <Pages>2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</vt:lpstr>
    </vt:vector>
  </TitlesOfParts>
  <Company>Dioezese Linz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</dc:title>
  <dc:subject/>
  <dc:creator>Marlene Bauer</dc:creator>
  <cp:keywords/>
  <cp:lastModifiedBy>Marlene Bauer</cp:lastModifiedBy>
  <cp:revision>1</cp:revision>
  <cp:lastPrinted>2017-03-16T07:19:00Z</cp:lastPrinted>
  <dcterms:created xsi:type="dcterms:W3CDTF">2019-12-18T14:08:00Z</dcterms:created>
  <dcterms:modified xsi:type="dcterms:W3CDTF">2019-12-18T14:16:00Z</dcterms:modified>
</cp:coreProperties>
</file>